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38080">
      <w:pPr>
        <w:jc w:val="center"/>
        <w:rPr>
          <w:rFonts w:hint="default" w:ascii="Times New Roman" w:hAnsi="Times New Roman" w:cs="Times New Roman"/>
          <w:color w:val="0D0D0D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color w:val="0D0D0D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2629535</wp:posOffset>
            </wp:positionH>
            <wp:positionV relativeFrom="paragraph">
              <wp:posOffset>-222250</wp:posOffset>
            </wp:positionV>
            <wp:extent cx="684530" cy="684530"/>
            <wp:effectExtent l="0" t="0" r="1270" b="1270"/>
            <wp:wrapNone/>
            <wp:docPr id="29" name="Picture 29" descr="CP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CPU log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1618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88"/>
        <w:jc w:val="center"/>
        <w:textAlignment w:val="auto"/>
        <w:rPr>
          <w:sz w:val="24"/>
          <w:szCs w:val="24"/>
        </w:rPr>
      </w:pPr>
    </w:p>
    <w:p w14:paraId="6AA523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color w:val="3E2B72"/>
          <w:sz w:val="20"/>
          <w:szCs w:val="20"/>
          <w:lang w:val="en-PH"/>
        </w:rPr>
      </w:pPr>
      <w:r>
        <w:rPr>
          <w:rFonts w:hint="default" w:ascii="Times New Roman" w:hAnsi="Times New Roman" w:cs="Times New Roman"/>
          <w:b/>
          <w:bCs/>
          <w:color w:val="3E2B72"/>
          <w:sz w:val="20"/>
          <w:szCs w:val="20"/>
          <w:lang w:val="en-PH"/>
        </w:rPr>
        <w:t>CENTRAL PHILIPPINE UNIVERSITY</w:t>
      </w:r>
    </w:p>
    <w:p w14:paraId="51AEFD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color w:val="3E2B72"/>
          <w:sz w:val="20"/>
          <w:szCs w:val="20"/>
          <w:lang w:val="en-PH"/>
        </w:rPr>
      </w:pPr>
      <w:r>
        <w:rPr>
          <w:rFonts w:hint="default" w:ascii="Times New Roman" w:hAnsi="Times New Roman" w:cs="Times New Roman"/>
          <w:color w:val="3E2B72"/>
          <w:sz w:val="20"/>
          <w:szCs w:val="20"/>
          <w:lang w:val="en-PH"/>
        </w:rPr>
        <w:t>5000, ILOILO CITY, PHILIPPINES</w:t>
      </w:r>
    </w:p>
    <w:p w14:paraId="18DABB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color w:val="3E2B72"/>
          <w:sz w:val="20"/>
          <w:szCs w:val="20"/>
          <w:lang w:val="en-PH"/>
        </w:rPr>
      </w:pPr>
    </w:p>
    <w:p w14:paraId="14572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3E2B72"/>
          <w:sz w:val="21"/>
          <w:szCs w:val="21"/>
          <w:lang w:val="en-PH"/>
        </w:rPr>
      </w:pPr>
      <w:r>
        <w:rPr>
          <w:rFonts w:hint="default" w:ascii="Times New Roman" w:hAnsi="Times New Roman" w:cs="Times New Roman"/>
          <w:color w:val="3E2B72"/>
          <w:sz w:val="20"/>
          <w:szCs w:val="20"/>
          <w:lang w:val="en-PH"/>
        </w:rPr>
        <w:t>OFFICE OF THE VICE PRESIDENT FOR RESEARCH, DEVELOPMENT, AND EXTENSION</w:t>
      </w:r>
    </w:p>
    <w:p w14:paraId="73B452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3E2B72"/>
          <w:sz w:val="22"/>
          <w:szCs w:val="22"/>
          <w:lang w:val="en-PH"/>
        </w:rPr>
      </w:pPr>
      <w:r>
        <w:rPr>
          <w:rFonts w:hint="default" w:ascii="Times New Roman" w:hAnsi="Times New Roman" w:cs="Times New Roman"/>
          <w:b/>
          <w:bCs/>
          <w:color w:val="3E2B72"/>
          <w:sz w:val="22"/>
          <w:szCs w:val="22"/>
          <w:lang w:val="en-PH"/>
        </w:rPr>
        <w:t>COMMUNITY ENGAGEMENT AND SERVICE-LEARNING CENTER</w:t>
      </w:r>
    </w:p>
    <w:p w14:paraId="7C75FD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3E2B72"/>
          <w:sz w:val="22"/>
          <w:szCs w:val="22"/>
          <w:lang w:val="en-PH"/>
        </w:rPr>
      </w:pPr>
    </w:p>
    <w:p w14:paraId="701F1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88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BA8A0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color w:val="0D0D0D"/>
          <w:sz w:val="24"/>
          <w:szCs w:val="24"/>
        </w:rPr>
      </w:pPr>
      <w:r>
        <w:rPr>
          <w:rFonts w:hint="default" w:ascii="Times New Roman" w:hAnsi="Times New Roman" w:cs="Times New Roman"/>
          <w:color w:val="0D0D0D"/>
          <w:sz w:val="24"/>
          <w:szCs w:val="24"/>
        </w:rPr>
        <w:t>Date:</w:t>
      </w:r>
    </w:p>
    <w:p w14:paraId="59E872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color w:val="0D0D0D"/>
          <w:sz w:val="24"/>
          <w:szCs w:val="24"/>
        </w:rPr>
      </w:pPr>
      <w:r>
        <w:rPr>
          <w:rFonts w:hint="default" w:ascii="Times New Roman" w:hAnsi="Times New Roman" w:cs="Times New Roman"/>
          <w:color w:val="0D0D0D"/>
          <w:sz w:val="24"/>
          <w:szCs w:val="24"/>
        </w:rPr>
        <w:t>Place:</w:t>
      </w:r>
    </w:p>
    <w:p w14:paraId="1C62B3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color w:val="0D0D0D"/>
          <w:sz w:val="24"/>
          <w:szCs w:val="24"/>
        </w:rPr>
      </w:pPr>
    </w:p>
    <w:p w14:paraId="7A9395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color w:val="0D0D0D"/>
          <w:sz w:val="24"/>
          <w:szCs w:val="24"/>
        </w:rPr>
      </w:pPr>
    </w:p>
    <w:p w14:paraId="4C4E2EEA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color w:val="0D0D0D"/>
          <w:sz w:val="24"/>
          <w:szCs w:val="24"/>
        </w:rPr>
      </w:pPr>
      <w:r>
        <w:rPr>
          <w:rFonts w:hint="default" w:ascii="Times New Roman" w:hAnsi="Times New Roman" w:cs="Times New Roman"/>
          <w:color w:val="0D0D0D"/>
          <w:sz w:val="24"/>
          <w:szCs w:val="24"/>
        </w:rPr>
        <w:t>ATTENDANCE</w:t>
      </w:r>
    </w:p>
    <w:p w14:paraId="7AF1DA3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color w:val="0D0D0D"/>
          <w:sz w:val="24"/>
          <w:szCs w:val="24"/>
        </w:rPr>
      </w:pPr>
    </w:p>
    <w:p w14:paraId="68AF01C0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color w:val="0D0D0D"/>
          <w:sz w:val="24"/>
          <w:szCs w:val="24"/>
        </w:rPr>
      </w:pPr>
    </w:p>
    <w:p w14:paraId="44369C0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color w:val="0D0D0D"/>
          <w:sz w:val="24"/>
          <w:szCs w:val="24"/>
        </w:rPr>
      </w:pPr>
    </w:p>
    <w:p w14:paraId="2C997E5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color w:val="0D0D0D"/>
          <w:sz w:val="24"/>
          <w:szCs w:val="24"/>
        </w:rPr>
      </w:pPr>
    </w:p>
    <w:p w14:paraId="3730EDD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color w:val="0D0D0D"/>
          <w:sz w:val="24"/>
          <w:szCs w:val="24"/>
        </w:rPr>
      </w:pPr>
    </w:p>
    <w:p w14:paraId="4BA0FCA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color w:val="0D0D0D"/>
          <w:sz w:val="24"/>
          <w:szCs w:val="24"/>
        </w:rPr>
      </w:pPr>
    </w:p>
    <w:p w14:paraId="0C8214B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color w:val="0D0D0D"/>
          <w:sz w:val="24"/>
          <w:szCs w:val="24"/>
        </w:rPr>
      </w:pPr>
    </w:p>
    <w:p w14:paraId="32579AA9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color w:val="0D0D0D"/>
          <w:sz w:val="24"/>
          <w:szCs w:val="24"/>
        </w:rPr>
      </w:pPr>
      <w:r>
        <w:rPr>
          <w:rFonts w:hint="default" w:ascii="Times New Roman" w:hAnsi="Times New Roman" w:cs="Times New Roman"/>
          <w:color w:val="0D0D0D"/>
          <w:sz w:val="24"/>
          <w:szCs w:val="24"/>
        </w:rPr>
        <w:t>MINUTES</w:t>
      </w:r>
    </w:p>
    <w:p w14:paraId="5650CBF2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color w:val="0D0D0D"/>
          <w:sz w:val="24"/>
          <w:szCs w:val="24"/>
        </w:rPr>
      </w:pPr>
      <w:r>
        <w:rPr>
          <w:rFonts w:hint="default" w:ascii="Times New Roman" w:hAnsi="Times New Roman" w:cs="Times New Roman"/>
          <w:color w:val="0D0D0D"/>
          <w:sz w:val="24"/>
          <w:szCs w:val="24"/>
        </w:rPr>
        <w:t>Opening Prayer</w:t>
      </w:r>
    </w:p>
    <w:p w14:paraId="1A0B947A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color w:val="0D0D0D"/>
          <w:sz w:val="24"/>
          <w:szCs w:val="24"/>
        </w:rPr>
      </w:pPr>
      <w:r>
        <w:rPr>
          <w:rFonts w:hint="default" w:ascii="Times New Roman" w:hAnsi="Times New Roman" w:cs="Times New Roman"/>
          <w:color w:val="0D0D0D"/>
          <w:sz w:val="24"/>
          <w:szCs w:val="24"/>
        </w:rPr>
        <w:t>Agenda</w:t>
      </w:r>
    </w:p>
    <w:p w14:paraId="01149A49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color w:val="0D0D0D"/>
          <w:sz w:val="24"/>
          <w:szCs w:val="24"/>
        </w:rPr>
      </w:pPr>
      <w:r>
        <w:rPr>
          <w:rFonts w:hint="default" w:ascii="Times New Roman" w:hAnsi="Times New Roman" w:cs="Times New Roman"/>
          <w:color w:val="0D0D0D"/>
          <w:sz w:val="24"/>
          <w:szCs w:val="24"/>
        </w:rPr>
        <w:t>Discussion Proper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6"/>
        <w:gridCol w:w="3117"/>
        <w:gridCol w:w="3117"/>
      </w:tblGrid>
      <w:tr w14:paraId="01BA3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384DD7D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  <w:t>AGENDA</w:t>
            </w:r>
          </w:p>
        </w:tc>
        <w:tc>
          <w:tcPr>
            <w:tcW w:w="3117" w:type="dxa"/>
          </w:tcPr>
          <w:p w14:paraId="28D57E9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  <w:t xml:space="preserve">DISCUSSION </w:t>
            </w:r>
          </w:p>
        </w:tc>
        <w:tc>
          <w:tcPr>
            <w:tcW w:w="3117" w:type="dxa"/>
          </w:tcPr>
          <w:p w14:paraId="3CF8504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  <w:t>AGREEMENTS</w:t>
            </w:r>
          </w:p>
        </w:tc>
      </w:tr>
      <w:tr w14:paraId="13873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52AF32F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3B384B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2DF475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5C92E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64EBAFE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2C2380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83AD37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35FD9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74D9E21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4F170D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2F10E1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</w:tbl>
    <w:p w14:paraId="5950610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textAlignment w:val="auto"/>
        <w:rPr>
          <w:rFonts w:hint="default" w:ascii="Times New Roman" w:hAnsi="Times New Roman" w:cs="Times New Roman"/>
          <w:color w:val="0D0D0D"/>
          <w:sz w:val="24"/>
          <w:szCs w:val="24"/>
        </w:rPr>
      </w:pPr>
    </w:p>
    <w:p w14:paraId="3D298F1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440"/>
        <w:textAlignment w:val="auto"/>
        <w:rPr>
          <w:rFonts w:hint="default" w:ascii="Times New Roman" w:hAnsi="Times New Roman" w:cs="Times New Roman"/>
          <w:color w:val="0D0D0D"/>
          <w:sz w:val="24"/>
          <w:szCs w:val="24"/>
        </w:rPr>
      </w:pPr>
    </w:p>
    <w:p w14:paraId="6E37B10C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color w:val="0D0D0D"/>
          <w:sz w:val="24"/>
          <w:szCs w:val="24"/>
        </w:rPr>
      </w:pPr>
      <w:r>
        <w:rPr>
          <w:rFonts w:hint="default" w:ascii="Times New Roman" w:hAnsi="Times New Roman" w:cs="Times New Roman"/>
          <w:color w:val="0D0D0D"/>
          <w:sz w:val="24"/>
          <w:szCs w:val="24"/>
        </w:rPr>
        <w:t>OTHER MATTERS</w:t>
      </w:r>
    </w:p>
    <w:p w14:paraId="0F06C5C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color w:val="0D0D0D"/>
          <w:sz w:val="24"/>
          <w:szCs w:val="24"/>
        </w:rPr>
      </w:pPr>
    </w:p>
    <w:p w14:paraId="3FED2F74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color w:val="0D0D0D"/>
          <w:sz w:val="24"/>
          <w:szCs w:val="24"/>
        </w:rPr>
      </w:pPr>
      <w:r>
        <w:rPr>
          <w:rFonts w:hint="default" w:ascii="Times New Roman" w:hAnsi="Times New Roman" w:cs="Times New Roman"/>
          <w:color w:val="0D0D0D"/>
          <w:sz w:val="24"/>
          <w:szCs w:val="24"/>
        </w:rPr>
        <w:t>CLOSING</w:t>
      </w:r>
    </w:p>
    <w:p w14:paraId="0397BA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color w:val="0D0D0D"/>
          <w:sz w:val="24"/>
          <w:szCs w:val="24"/>
        </w:rPr>
      </w:pPr>
      <w:r>
        <w:rPr>
          <w:rFonts w:hint="default" w:ascii="Times New Roman" w:hAnsi="Times New Roman" w:cs="Times New Roman"/>
          <w:color w:val="0D0D0D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D0D0D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D0D0D"/>
          <w:sz w:val="24"/>
          <w:szCs w:val="24"/>
        </w:rPr>
        <w:t>The meeting was adjourned at ______</w:t>
      </w:r>
    </w:p>
    <w:p w14:paraId="6FF7A0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color w:val="0D0D0D"/>
          <w:sz w:val="24"/>
          <w:szCs w:val="24"/>
        </w:rPr>
      </w:pPr>
    </w:p>
    <w:p w14:paraId="5380CB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color w:val="0D0D0D"/>
          <w:sz w:val="24"/>
          <w:szCs w:val="24"/>
        </w:rPr>
      </w:pPr>
    </w:p>
    <w:p w14:paraId="1908BF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color w:val="0D0D0D"/>
          <w:sz w:val="24"/>
          <w:szCs w:val="24"/>
        </w:rPr>
      </w:pPr>
      <w:r>
        <w:rPr>
          <w:rFonts w:hint="default" w:ascii="Times New Roman" w:hAnsi="Times New Roman" w:cs="Times New Roman"/>
          <w:color w:val="0D0D0D"/>
          <w:sz w:val="24"/>
          <w:szCs w:val="24"/>
        </w:rPr>
        <w:t>Prepared by:</w:t>
      </w:r>
    </w:p>
    <w:p w14:paraId="2FDB7A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color w:val="0D0D0D"/>
          <w:sz w:val="24"/>
          <w:szCs w:val="24"/>
        </w:rPr>
      </w:pPr>
    </w:p>
    <w:p w14:paraId="201BA4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color w:val="0D0D0D"/>
        </w:rPr>
      </w:pPr>
    </w:p>
    <w:p w14:paraId="79DD6B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color w:val="0D0D0D"/>
        </w:rPr>
      </w:pPr>
    </w:p>
    <w:p w14:paraId="26903612">
      <w:pPr>
        <w:jc w:val="center"/>
        <w:rPr>
          <w:b/>
          <w:sz w:val="32"/>
          <w:szCs w:val="32"/>
        </w:rPr>
      </w:pPr>
    </w:p>
    <w:p w14:paraId="26DB576F">
      <w:pPr>
        <w:jc w:val="center"/>
        <w:rPr>
          <w:b/>
          <w:sz w:val="32"/>
          <w:szCs w:val="32"/>
        </w:rPr>
      </w:pPr>
    </w:p>
    <w:p w14:paraId="4E37E49B">
      <w:pPr>
        <w:jc w:val="center"/>
        <w:rPr>
          <w:b/>
          <w:sz w:val="32"/>
          <w:szCs w:val="32"/>
        </w:rPr>
      </w:pPr>
    </w:p>
    <w:p w14:paraId="71DDADB1">
      <w:pPr>
        <w:jc w:val="center"/>
        <w:rPr>
          <w:b/>
          <w:sz w:val="32"/>
          <w:szCs w:val="32"/>
        </w:rPr>
      </w:pPr>
    </w:p>
    <w:p w14:paraId="1557A495">
      <w:pPr>
        <w:jc w:val="center"/>
        <w:rPr>
          <w:b/>
          <w:sz w:val="32"/>
          <w:szCs w:val="32"/>
        </w:rPr>
      </w:pPr>
    </w:p>
    <w:p w14:paraId="72818F43">
      <w:pPr>
        <w:rPr>
          <w:rFonts w:ascii="Arial Narrow" w:hAnsi="Arial Narrow"/>
          <w:b/>
          <w:sz w:val="20"/>
          <w:szCs w:val="18"/>
        </w:rPr>
      </w:pPr>
    </w:p>
    <w:p w14:paraId="26382F3A">
      <w:pPr>
        <w:jc w:val="center"/>
      </w:pPr>
      <w:r>
        <w:rPr>
          <w:rFonts w:ascii="Arial Narrow" w:hAnsi="Arial Narrow"/>
          <w:b/>
          <w:sz w:val="20"/>
          <w:szCs w:val="18"/>
        </w:rPr>
        <w:t xml:space="preserve">www.cpu.edu.ph  •  email: </w:t>
      </w:r>
      <w:r>
        <w:fldChar w:fldCharType="begin"/>
      </w:r>
      <w:r>
        <w:instrText xml:space="preserve"> HYPERLINK "mailto:ce.slcenter@cpu.edu.ph" </w:instrText>
      </w:r>
      <w:r>
        <w:fldChar w:fldCharType="separate"/>
      </w:r>
      <w:r>
        <w:rPr>
          <w:rStyle w:val="6"/>
          <w:rFonts w:ascii="Arial Narrow" w:hAnsi="Arial Narrow"/>
          <w:b/>
          <w:sz w:val="20"/>
          <w:szCs w:val="18"/>
        </w:rPr>
        <w:t>cesl</w:t>
      </w:r>
      <w:r>
        <w:rPr>
          <w:rStyle w:val="6"/>
          <w:rFonts w:hint="default" w:ascii="Arial Narrow" w:hAnsi="Arial Narrow"/>
          <w:b/>
          <w:sz w:val="20"/>
          <w:szCs w:val="18"/>
          <w:lang w:val="en-PH"/>
        </w:rPr>
        <w:t>.</w:t>
      </w:r>
      <w:r>
        <w:rPr>
          <w:rStyle w:val="6"/>
          <w:rFonts w:ascii="Arial Narrow" w:hAnsi="Arial Narrow"/>
          <w:b/>
          <w:sz w:val="20"/>
          <w:szCs w:val="18"/>
        </w:rPr>
        <w:t>center@cpu.edu.ph</w:t>
      </w:r>
      <w:r>
        <w:rPr>
          <w:rStyle w:val="6"/>
          <w:rFonts w:ascii="Arial Narrow" w:hAnsi="Arial Narrow"/>
          <w:b/>
          <w:sz w:val="20"/>
          <w:szCs w:val="18"/>
        </w:rPr>
        <w:fldChar w:fldCharType="end"/>
      </w:r>
      <w:r>
        <w:rPr>
          <w:rFonts w:ascii="Arial Narrow" w:hAnsi="Arial Narrow"/>
          <w:b/>
          <w:sz w:val="20"/>
          <w:szCs w:val="18"/>
        </w:rPr>
        <w:t xml:space="preserve">  •  Tel. no. (033) 329-1971 local 2142</w:t>
      </w:r>
    </w:p>
    <w:sectPr>
      <w:footerReference r:id="rId5" w:type="default"/>
      <w:pgSz w:w="12240" w:h="18720"/>
      <w:pgMar w:top="1440" w:right="1440" w:bottom="1440" w:left="144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E4771">
    <w:pPr>
      <w:spacing w:after="0" w:line="240" w:lineRule="auto"/>
      <w:rPr>
        <w:rFonts w:hint="default" w:ascii="Arial" w:hAnsi="Arial" w:cs="Arial"/>
        <w:b w:val="0"/>
        <w:bCs w:val="0"/>
        <w:i w:val="0"/>
        <w:iCs w:val="0"/>
        <w:sz w:val="18"/>
        <w:szCs w:val="18"/>
        <w:lang w:val="en-US"/>
      </w:rPr>
    </w:pPr>
    <w:r>
      <w:rPr>
        <w:rFonts w:hint="default" w:ascii="Arial" w:hAnsi="Arial" w:cs="Arial"/>
        <w:b w:val="0"/>
        <w:bCs w:val="0"/>
        <w:i w:val="0"/>
        <w:iCs w:val="0"/>
        <w:sz w:val="18"/>
        <w:szCs w:val="18"/>
        <w:lang w:val="en-PH"/>
      </w:rPr>
      <w:t>CPU-CESL</w:t>
    </w:r>
    <w:r>
      <w:rPr>
        <w:rFonts w:hint="default" w:ascii="Arial" w:hAnsi="Arial" w:cs="Arial"/>
        <w:b w:val="0"/>
        <w:bCs w:val="0"/>
        <w:i w:val="0"/>
        <w:iCs w:val="0"/>
        <w:sz w:val="18"/>
        <w:szCs w:val="18"/>
        <w:lang w:val="en-US"/>
      </w:rPr>
      <w:t>C</w:t>
    </w:r>
    <w:r>
      <w:rPr>
        <w:rFonts w:hint="default" w:ascii="Arial" w:hAnsi="Arial" w:cs="Arial"/>
        <w:b w:val="0"/>
        <w:bCs w:val="0"/>
        <w:i w:val="0"/>
        <w:iCs w:val="0"/>
        <w:sz w:val="18"/>
        <w:szCs w:val="18"/>
        <w:lang w:val="en-PH"/>
      </w:rPr>
      <w:t>-Form-0</w:t>
    </w:r>
    <w:r>
      <w:rPr>
        <w:rFonts w:hint="default" w:ascii="Arial" w:hAnsi="Arial" w:cs="Arial"/>
        <w:b w:val="0"/>
        <w:bCs w:val="0"/>
        <w:i w:val="0"/>
        <w:iCs w:val="0"/>
        <w:sz w:val="18"/>
        <w:szCs w:val="18"/>
        <w:lang w:val="en-US"/>
      </w:rPr>
      <w:t>7</w:t>
    </w:r>
  </w:p>
  <w:p w14:paraId="50EB6661">
    <w:pPr>
      <w:spacing w:after="0" w:line="240" w:lineRule="auto"/>
      <w:rPr>
        <w:b w:val="0"/>
        <w:bCs w:val="0"/>
        <w:i w:val="0"/>
        <w:iCs w:val="0"/>
      </w:rPr>
    </w:pPr>
    <w:r>
      <w:rPr>
        <w:rFonts w:hint="default" w:ascii="Arial" w:hAnsi="Arial" w:cs="Arial"/>
        <w:b w:val="0"/>
        <w:bCs w:val="0"/>
        <w:i w:val="0"/>
        <w:iCs w:val="0"/>
        <w:sz w:val="18"/>
        <w:szCs w:val="18"/>
        <w:lang w:val="en-PH"/>
      </w:rPr>
      <w:t xml:space="preserve">Rev </w:t>
    </w:r>
    <w:r>
      <w:rPr>
        <w:rFonts w:hint="default" w:ascii="Arial" w:hAnsi="Arial" w:cs="Arial"/>
        <w:b w:val="0"/>
        <w:bCs w:val="0"/>
        <w:i w:val="0"/>
        <w:iCs w:val="0"/>
        <w:sz w:val="18"/>
        <w:szCs w:val="18"/>
        <w:lang w:val="en-US"/>
      </w:rPr>
      <w:t>0</w:t>
    </w:r>
    <w:r>
      <w:rPr>
        <w:rFonts w:hint="default" w:ascii="Arial" w:hAnsi="Arial" w:cs="Arial"/>
        <w:b w:val="0"/>
        <w:bCs w:val="0"/>
        <w:i w:val="0"/>
        <w:iCs w:val="0"/>
        <w:sz w:val="18"/>
        <w:szCs w:val="18"/>
        <w:lang w:val="en-PH"/>
      </w:rPr>
      <w:t xml:space="preserve"> </w:t>
    </w:r>
    <w:r>
      <w:rPr>
        <w:rFonts w:hint="default" w:ascii="Arial" w:hAnsi="Arial" w:cs="Arial"/>
        <w:b w:val="0"/>
        <w:bCs w:val="0"/>
        <w:i w:val="0"/>
        <w:iCs w:val="0"/>
        <w:sz w:val="18"/>
        <w:szCs w:val="18"/>
        <w:lang w:val="en-US"/>
      </w:rPr>
      <w:t>October 30,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B46809"/>
    <w:multiLevelType w:val="multilevel"/>
    <w:tmpl w:val="69B46809"/>
    <w:lvl w:ilvl="0" w:tentative="0">
      <w:start w:val="1"/>
      <w:numFmt w:val="upperRoman"/>
      <w:lvlText w:val="%1."/>
      <w:lvlJc w:val="right"/>
      <w:pPr>
        <w:ind w:left="1800" w:hanging="360"/>
      </w:pPr>
    </w:lvl>
    <w:lvl w:ilvl="1" w:tentative="0">
      <w:start w:val="1"/>
      <w:numFmt w:val="lowerLetter"/>
      <w:lvlText w:val="%2."/>
      <w:lvlJc w:val="left"/>
      <w:pPr>
        <w:ind w:left="2520" w:hanging="360"/>
      </w:pPr>
    </w:lvl>
    <w:lvl w:ilvl="2" w:tentative="0">
      <w:start w:val="1"/>
      <w:numFmt w:val="lowerRoman"/>
      <w:lvlText w:val="%3."/>
      <w:lvlJc w:val="right"/>
      <w:pPr>
        <w:ind w:left="3240" w:hanging="180"/>
      </w:pPr>
    </w:lvl>
    <w:lvl w:ilvl="3" w:tentative="0">
      <w:start w:val="1"/>
      <w:numFmt w:val="decimal"/>
      <w:lvlText w:val="%4."/>
      <w:lvlJc w:val="left"/>
      <w:pPr>
        <w:ind w:left="3960" w:hanging="360"/>
      </w:pPr>
    </w:lvl>
    <w:lvl w:ilvl="4" w:tentative="0">
      <w:start w:val="1"/>
      <w:numFmt w:val="lowerLetter"/>
      <w:lvlText w:val="%5."/>
      <w:lvlJc w:val="left"/>
      <w:pPr>
        <w:ind w:left="4680" w:hanging="360"/>
      </w:pPr>
    </w:lvl>
    <w:lvl w:ilvl="5" w:tentative="0">
      <w:start w:val="1"/>
      <w:numFmt w:val="lowerRoman"/>
      <w:lvlText w:val="%6."/>
      <w:lvlJc w:val="right"/>
      <w:pPr>
        <w:ind w:left="5400" w:hanging="180"/>
      </w:pPr>
    </w:lvl>
    <w:lvl w:ilvl="6" w:tentative="0">
      <w:start w:val="1"/>
      <w:numFmt w:val="decimal"/>
      <w:lvlText w:val="%7."/>
      <w:lvlJc w:val="left"/>
      <w:pPr>
        <w:ind w:left="6120" w:hanging="360"/>
      </w:pPr>
    </w:lvl>
    <w:lvl w:ilvl="7" w:tentative="0">
      <w:start w:val="1"/>
      <w:numFmt w:val="lowerLetter"/>
      <w:lvlText w:val="%8."/>
      <w:lvlJc w:val="left"/>
      <w:pPr>
        <w:ind w:left="6840" w:hanging="360"/>
      </w:pPr>
    </w:lvl>
    <w:lvl w:ilvl="8" w:tentative="0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89374D1"/>
    <w:multiLevelType w:val="multilevel"/>
    <w:tmpl w:val="789374D1"/>
    <w:lvl w:ilvl="0" w:tentative="0">
      <w:start w:val="1"/>
      <w:numFmt w:val="upp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D54EC"/>
    <w:rsid w:val="01766084"/>
    <w:rsid w:val="02D90358"/>
    <w:rsid w:val="09B44BBE"/>
    <w:rsid w:val="15CB7EB5"/>
    <w:rsid w:val="462120AD"/>
    <w:rsid w:val="5BBA23FA"/>
    <w:rsid w:val="60D73528"/>
    <w:rsid w:val="61B30A85"/>
    <w:rsid w:val="7E9D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il-PH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2024-08-07T07:39:00Z</dcterms:created>
  <dc:creator>JAREN MARR P. JACO</dc:creator>
  <cp:lastModifiedBy>JAREN MARR P. JACO</cp:lastModifiedBy>
  <cp:lastPrinted>2025-10-27T01:57:00Z</cp:lastPrinted>
  <dcterms:modified xsi:type="dcterms:W3CDTF">2026-04-15T06:46:37Z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33F7D1E217074FDBAEB4D4323A32AC5E_11</vt:lpwstr>
  </property>
</Properties>
</file>